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5DEF" w14:textId="108393CA" w:rsidR="00792C02" w:rsidRPr="00792C02" w:rsidRDefault="00792C02" w:rsidP="00792C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</w:pPr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KÉRJÜK,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hogy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a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megadott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mintában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dolgozzon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,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annak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formátumában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legyen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szíves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az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absztraktot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elkészíteni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és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beküldeni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WORD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fájlként</w:t>
      </w:r>
      <w:proofErr w:type="spellEnd"/>
      <w:r w:rsidRPr="00792C0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!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Az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absztrakt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max.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egy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oldalas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lehet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en-GB"/>
        </w:rPr>
        <w:t>!</w:t>
      </w:r>
    </w:p>
    <w:p w14:paraId="0005DF25" w14:textId="171F9C8C" w:rsidR="00342172" w:rsidRPr="003837CA" w:rsidRDefault="003837CA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</w:pP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KERNER ÁGNES</w:t>
      </w: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  <w:t>1</w:t>
      </w: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, ÁCS PONGRÁC</w:t>
      </w: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  <w:t>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 xml:space="preserve">, </w:t>
      </w:r>
      <w:r w:rsidR="003913E4"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BONCZ IMRE</w:t>
      </w:r>
      <w:r w:rsidR="003913E4"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  <w:t>3</w:t>
      </w:r>
      <w:r w:rsidR="003913E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DERDÁK MERCEDES</w:t>
      </w: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  <w:t xml:space="preserve">4, </w:t>
      </w: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MORVAY-SEY KATA</w:t>
      </w: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en-GB"/>
        </w:rPr>
        <w:t>2</w:t>
      </w:r>
    </w:p>
    <w:p w14:paraId="7C4E3E18" w14:textId="77777777" w:rsidR="00342172" w:rsidRPr="003913E4" w:rsidRDefault="00342172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</w:pP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perscript"/>
          <w:lang w:eastAsia="en-GB"/>
        </w:rPr>
        <w:t>1</w:t>
      </w: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Pécsi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Tudományegyetem</w:t>
      </w:r>
      <w:proofErr w:type="spellEnd"/>
      <w:r w:rsidR="003913E4"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,</w:t>
      </w: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Egészségtudományi</w:t>
      </w:r>
      <w:proofErr w:type="spellEnd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Doktori</w:t>
      </w:r>
      <w:proofErr w:type="spellEnd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Iskola</w:t>
      </w:r>
      <w:proofErr w:type="spellEnd"/>
    </w:p>
    <w:p w14:paraId="60B10CA3" w14:textId="77777777" w:rsidR="00342172" w:rsidRPr="003913E4" w:rsidRDefault="00342172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</w:pP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perscript"/>
          <w:lang w:eastAsia="en-GB"/>
        </w:rPr>
        <w:t>2</w:t>
      </w: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Pécsi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Tudományegyetem</w:t>
      </w:r>
      <w:proofErr w:type="spellEnd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Egészségtudományi</w:t>
      </w:r>
      <w:proofErr w:type="spellEnd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Kar,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Fizioterápiás</w:t>
      </w:r>
      <w:proofErr w:type="spellEnd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és</w:t>
      </w:r>
      <w:proofErr w:type="spellEnd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Sporttudományi</w:t>
      </w:r>
      <w:proofErr w:type="spellEnd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Intézet</w:t>
      </w:r>
      <w:proofErr w:type="spellEnd"/>
    </w:p>
    <w:p w14:paraId="033EC2D4" w14:textId="77777777" w:rsidR="00342172" w:rsidRPr="003913E4" w:rsidRDefault="00342172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</w:pP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perscript"/>
          <w:lang w:eastAsia="en-GB"/>
        </w:rPr>
        <w:t>3</w:t>
      </w: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Pécsi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Tudományegyetem</w:t>
      </w:r>
      <w:proofErr w:type="spellEnd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Egészségtudományi</w:t>
      </w:r>
      <w:proofErr w:type="spellEnd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Kar,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Egészségbiztosítási</w:t>
      </w:r>
      <w:proofErr w:type="spellEnd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Intézet</w:t>
      </w:r>
      <w:proofErr w:type="spellEnd"/>
    </w:p>
    <w:p w14:paraId="19C4EAED" w14:textId="77777777" w:rsidR="003837CA" w:rsidRPr="003913E4" w:rsidRDefault="0088423E" w:rsidP="008842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</w:pP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perscript"/>
          <w:lang w:eastAsia="en-GB"/>
        </w:rPr>
        <w:t>4</w:t>
      </w:r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Cserepka</w:t>
      </w:r>
      <w:proofErr w:type="spellEnd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János Baptista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Általános</w:t>
      </w:r>
      <w:proofErr w:type="spellEnd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Iskola</w:t>
      </w:r>
      <w:proofErr w:type="spellEnd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,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Középiskola</w:t>
      </w:r>
      <w:proofErr w:type="spellEnd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és</w:t>
      </w:r>
      <w:proofErr w:type="spellEnd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3913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GB"/>
        </w:rPr>
        <w:t>Sportiskola</w:t>
      </w:r>
      <w:proofErr w:type="spellEnd"/>
    </w:p>
    <w:p w14:paraId="32754A83" w14:textId="77777777" w:rsidR="0088423E" w:rsidRPr="003913E4" w:rsidRDefault="003837CA" w:rsidP="008842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</w:pPr>
      <w:proofErr w:type="spellStart"/>
      <w:r w:rsidRPr="003913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>Kapcsolattartó</w:t>
      </w:r>
      <w:proofErr w:type="spellEnd"/>
      <w:r w:rsidRPr="003913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3913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>szerző</w:t>
      </w:r>
      <w:proofErr w:type="spellEnd"/>
      <w:r w:rsidRPr="003913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: Kerner Ágnes; </w:t>
      </w:r>
      <w:r w:rsidR="0088423E" w:rsidRPr="003913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>agnes.kerner@etk.pte.hu</w:t>
      </w:r>
    </w:p>
    <w:p w14:paraId="58B847D9" w14:textId="77777777" w:rsidR="00342172" w:rsidRPr="003837CA" w:rsidRDefault="00342172" w:rsidP="003421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</w:pPr>
    </w:p>
    <w:p w14:paraId="676AFDBA" w14:textId="31222EEA" w:rsidR="00F95A57" w:rsidRDefault="003837CA" w:rsidP="00AA40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</w:pP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“BIZTONSÁGOS ESÉS – BIZTONSÁGOS ISKOLÁK” PREVENCIÓS PROGRAM</w:t>
      </w:r>
      <w:r w:rsidR="003913E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 xml:space="preserve"> HATÁSOSSÁGÁNAK VIZSGÁLATA A </w:t>
      </w:r>
      <w:r w:rsidRPr="00383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GB"/>
        </w:rPr>
        <w:t>CSEREPKA JÁNOS BAPTISTA ÁLTALÁNOS ISKOLÁBAN</w:t>
      </w:r>
    </w:p>
    <w:p w14:paraId="076E8534" w14:textId="77777777" w:rsidR="00AA403A" w:rsidRPr="00AA403A" w:rsidRDefault="00AA403A" w:rsidP="00AA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en-GB"/>
        </w:rPr>
      </w:pPr>
    </w:p>
    <w:p w14:paraId="0E94C45B" w14:textId="77777777" w:rsidR="00F95A57" w:rsidRPr="00AA403A" w:rsidRDefault="003837CA" w:rsidP="00AA403A">
      <w:pPr>
        <w:spacing w:after="0" w:line="240" w:lineRule="auto"/>
        <w:jc w:val="both"/>
        <w:rPr>
          <w:rFonts w:ascii="Calibri" w:eastAsia="Times New Roman" w:hAnsi="Calibri" w:cs="Times New Roman"/>
          <w:lang w:eastAsia="en-GB"/>
        </w:rPr>
      </w:pPr>
      <w:r w:rsidRPr="00AA403A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BEVEZETÉS</w:t>
      </w:r>
      <w:r w:rsidRPr="00AA403A">
        <w:rPr>
          <w:rFonts w:ascii="Calibri" w:eastAsia="Times New Roman" w:hAnsi="Calibri" w:cs="Times New Roman"/>
          <w:lang w:eastAsia="en-GB"/>
        </w:rPr>
        <w:t xml:space="preserve">: </w:t>
      </w:r>
      <w:r w:rsidR="00F60C7B" w:rsidRPr="00AA403A">
        <w:rPr>
          <w:rFonts w:ascii="TimesNewRomanPSMT" w:hAnsi="TimesNewRomanPSMT"/>
          <w:color w:val="000000"/>
        </w:rPr>
        <w:t xml:space="preserve">Az </w:t>
      </w:r>
      <w:proofErr w:type="spellStart"/>
      <w:r w:rsidR="00F60C7B" w:rsidRPr="00AA403A">
        <w:rPr>
          <w:rFonts w:ascii="TimesNewRomanPSMT" w:hAnsi="TimesNewRomanPSMT"/>
          <w:color w:val="000000"/>
        </w:rPr>
        <w:t>Egészségügyi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Világszervezet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(WHO) </w:t>
      </w:r>
      <w:proofErr w:type="spellStart"/>
      <w:r w:rsidR="00F60C7B" w:rsidRPr="00AA403A">
        <w:rPr>
          <w:rFonts w:ascii="TimesNewRomanPSMT" w:hAnsi="TimesNewRomanPSMT"/>
          <w:color w:val="000000"/>
        </w:rPr>
        <w:t>rámutatott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arra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, </w:t>
      </w:r>
      <w:proofErr w:type="spellStart"/>
      <w:r w:rsidR="00F60C7B" w:rsidRPr="00AA403A">
        <w:rPr>
          <w:rFonts w:ascii="TimesNewRomanPSMT" w:hAnsi="TimesNewRomanPSMT"/>
          <w:color w:val="000000"/>
        </w:rPr>
        <w:t>hogy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világszerte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az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esésekből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/ </w:t>
      </w:r>
      <w:proofErr w:type="spellStart"/>
      <w:r w:rsidR="00F60C7B" w:rsidRPr="00AA403A">
        <w:rPr>
          <w:rFonts w:ascii="TimesNewRomanPSMT" w:hAnsi="TimesNewRomanPSMT"/>
          <w:color w:val="000000"/>
        </w:rPr>
        <w:t>elesésekből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származó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sérülések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a </w:t>
      </w:r>
      <w:proofErr w:type="spellStart"/>
      <w:r w:rsidR="00F60C7B" w:rsidRPr="00AA403A">
        <w:rPr>
          <w:rFonts w:ascii="TimesNewRomanPSMT" w:hAnsi="TimesNewRomanPSMT"/>
          <w:color w:val="000000"/>
        </w:rPr>
        <w:t>második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vezető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halálokot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jelentik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a </w:t>
      </w:r>
      <w:proofErr w:type="spellStart"/>
      <w:r w:rsidR="00F60C7B" w:rsidRPr="00AA403A">
        <w:rPr>
          <w:rFonts w:ascii="TimesNewRomanPSMT" w:hAnsi="TimesNewRomanPSMT"/>
          <w:color w:val="000000"/>
        </w:rPr>
        <w:t>véletlen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, </w:t>
      </w:r>
      <w:proofErr w:type="spellStart"/>
      <w:r w:rsidR="00F60C7B" w:rsidRPr="00AA403A">
        <w:rPr>
          <w:rFonts w:ascii="TimesNewRomanPSMT" w:hAnsi="TimesNewRomanPSMT"/>
          <w:color w:val="000000"/>
        </w:rPr>
        <w:t>nem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szándékos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baleseteket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figyelembe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véve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. </w:t>
      </w:r>
    </w:p>
    <w:p w14:paraId="7C3D8D3A" w14:textId="77777777" w:rsidR="00BB0AA8" w:rsidRPr="00AA403A" w:rsidRDefault="003837CA" w:rsidP="00AA403A">
      <w:pPr>
        <w:spacing w:after="0" w:line="240" w:lineRule="auto"/>
        <w:jc w:val="both"/>
        <w:rPr>
          <w:rFonts w:ascii="Calibri" w:eastAsia="Times New Roman" w:hAnsi="Calibri" w:cs="Times New Roman"/>
          <w:lang w:eastAsia="en-GB"/>
        </w:rPr>
      </w:pPr>
      <w:r w:rsidRPr="00AA403A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CÉLKITŰZÉS</w:t>
      </w:r>
      <w:r w:rsidRPr="00AA403A">
        <w:rPr>
          <w:rFonts w:ascii="Calibri" w:eastAsia="Times New Roman" w:hAnsi="Calibri" w:cs="Times New Roman"/>
          <w:lang w:eastAsia="en-GB"/>
        </w:rPr>
        <w:t>:</w:t>
      </w:r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Pr="00AA403A">
        <w:rPr>
          <w:rFonts w:ascii="TimesNewRomanPSMT" w:hAnsi="TimesNewRomanPSMT"/>
          <w:color w:val="000000"/>
        </w:rPr>
        <w:t>V</w:t>
      </w:r>
      <w:r w:rsidR="00F60C7B" w:rsidRPr="00AA403A">
        <w:rPr>
          <w:rFonts w:ascii="TimesNewRomanPSMT" w:hAnsi="TimesNewRomanPSMT"/>
          <w:color w:val="000000"/>
        </w:rPr>
        <w:t>izsgálat</w:t>
      </w:r>
      <w:r w:rsidRPr="00AA403A">
        <w:rPr>
          <w:rFonts w:ascii="TimesNewRomanPSMT" w:hAnsi="TimesNewRomanPSMT"/>
          <w:color w:val="000000"/>
        </w:rPr>
        <w:t>unk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célja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annak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bizonyítása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, </w:t>
      </w:r>
      <w:proofErr w:type="spellStart"/>
      <w:r w:rsidR="00F60C7B" w:rsidRPr="00AA403A">
        <w:rPr>
          <w:rFonts w:ascii="TimesNewRomanPSMT" w:hAnsi="TimesNewRomanPSMT"/>
          <w:color w:val="000000"/>
        </w:rPr>
        <w:t>hogy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a </w:t>
      </w:r>
      <w:proofErr w:type="spellStart"/>
      <w:r w:rsidR="00F60C7B" w:rsidRPr="00AA403A">
        <w:rPr>
          <w:rFonts w:ascii="TimesNewRomanPSMT" w:hAnsi="TimesNewRomanPSMT"/>
          <w:color w:val="000000"/>
        </w:rPr>
        <w:t>már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külföldön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(</w:t>
      </w:r>
      <w:proofErr w:type="spellStart"/>
      <w:r w:rsidR="00F60C7B" w:rsidRPr="00AA403A">
        <w:rPr>
          <w:rFonts w:ascii="TimesNewRomanPSMT" w:hAnsi="TimesNewRomanPSMT"/>
          <w:color w:val="000000"/>
        </w:rPr>
        <w:t>Spanyolországban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) </w:t>
      </w:r>
      <w:proofErr w:type="spellStart"/>
      <w:r w:rsidR="00F60C7B" w:rsidRPr="00AA403A">
        <w:rPr>
          <w:rFonts w:ascii="TimesNewRomanPSMT" w:hAnsi="TimesNewRomanPSMT"/>
          <w:color w:val="000000"/>
        </w:rPr>
        <w:t>eredményesen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működő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6 </w:t>
      </w:r>
      <w:proofErr w:type="spellStart"/>
      <w:r w:rsidR="00F60C7B" w:rsidRPr="00AA403A">
        <w:rPr>
          <w:rFonts w:ascii="TimesNewRomanPSMT" w:hAnsi="TimesNewRomanPSMT"/>
          <w:color w:val="000000"/>
        </w:rPr>
        <w:t>hetes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egészségprogram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(Safe Fall</w:t>
      </w:r>
      <w:r w:rsidRPr="00AA403A">
        <w:rPr>
          <w:rFonts w:ascii="TimesNewRomanPSMT" w:hAnsi="TimesNewRomanPSMT"/>
          <w:color w:val="000000"/>
        </w:rPr>
        <w:t>-Safe School</w:t>
      </w:r>
      <w:r w:rsidR="00F60C7B" w:rsidRPr="00AA403A">
        <w:rPr>
          <w:rFonts w:ascii="TimesNewRomanPSMT" w:hAnsi="TimesNewRomanPSMT"/>
          <w:color w:val="000000"/>
        </w:rPr>
        <w:t xml:space="preserve">), </w:t>
      </w:r>
      <w:proofErr w:type="spellStart"/>
      <w:r w:rsidR="00F60C7B" w:rsidRPr="00AA403A">
        <w:rPr>
          <w:rFonts w:ascii="TimesNewRomanPSMT" w:hAnsi="TimesNewRomanPSMT"/>
          <w:color w:val="000000"/>
        </w:rPr>
        <w:t>mely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a </w:t>
      </w:r>
      <w:proofErr w:type="spellStart"/>
      <w:r w:rsidR="00F60C7B" w:rsidRPr="00AA403A">
        <w:rPr>
          <w:rFonts w:ascii="TimesNewRomanPSMT" w:hAnsi="TimesNewRomanPSMT"/>
          <w:color w:val="000000"/>
        </w:rPr>
        <w:t>biztonságos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talajraérkezést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hivatott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a </w:t>
      </w:r>
      <w:proofErr w:type="spellStart"/>
      <w:r w:rsidR="00F60C7B" w:rsidRPr="00AA403A">
        <w:rPr>
          <w:rFonts w:ascii="TimesNewRomanPSMT" w:hAnsi="TimesNewRomanPSMT"/>
          <w:color w:val="000000"/>
        </w:rPr>
        <w:t>gyerekek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körében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elsajátíttatni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, </w:t>
      </w:r>
      <w:proofErr w:type="spellStart"/>
      <w:r w:rsidR="00F60C7B" w:rsidRPr="00AA403A">
        <w:rPr>
          <w:rFonts w:ascii="TimesNewRomanPSMT" w:hAnsi="TimesNewRomanPSMT"/>
          <w:color w:val="000000"/>
        </w:rPr>
        <w:t>hazánkra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adaptálható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(</w:t>
      </w:r>
      <w:proofErr w:type="spellStart"/>
      <w:r w:rsidR="00F60C7B" w:rsidRPr="00AA403A">
        <w:rPr>
          <w:rFonts w:ascii="TimesNewRomanPSMT" w:hAnsi="TimesNewRomanPSMT"/>
          <w:color w:val="000000"/>
        </w:rPr>
        <w:t>Magyarországon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) </w:t>
      </w:r>
      <w:proofErr w:type="spellStart"/>
      <w:r w:rsidR="00F60C7B" w:rsidRPr="00AA403A">
        <w:rPr>
          <w:rFonts w:ascii="TimesNewRomanPSMT" w:hAnsi="TimesNewRomanPSMT"/>
          <w:color w:val="000000"/>
        </w:rPr>
        <w:t>és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eredményesen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működik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. </w:t>
      </w:r>
      <w:proofErr w:type="spellStart"/>
      <w:r w:rsidR="00F60C7B" w:rsidRPr="00AA403A">
        <w:rPr>
          <w:rFonts w:ascii="TimesNewRomanPSMT" w:hAnsi="TimesNewRomanPSMT"/>
          <w:color w:val="000000"/>
        </w:rPr>
        <w:t>Távlati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cél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a </w:t>
      </w:r>
      <w:proofErr w:type="spellStart"/>
      <w:r w:rsidR="00F60C7B" w:rsidRPr="00AA403A">
        <w:rPr>
          <w:rFonts w:ascii="TimesNewRomanPSMT" w:hAnsi="TimesNewRomanPSMT"/>
          <w:color w:val="000000"/>
        </w:rPr>
        <w:t>preve</w:t>
      </w:r>
      <w:r w:rsidR="00BB0AA8" w:rsidRPr="00AA403A">
        <w:rPr>
          <w:rFonts w:ascii="TimesNewRomanPSMT" w:hAnsi="TimesNewRomanPSMT"/>
          <w:color w:val="000000"/>
        </w:rPr>
        <w:t>ntív</w:t>
      </w:r>
      <w:proofErr w:type="spellEnd"/>
      <w:r w:rsidR="00BB0AA8" w:rsidRPr="00AA403A">
        <w:rPr>
          <w:rFonts w:ascii="TimesNewRomanPSMT" w:hAnsi="TimesNewRomanPSMT"/>
          <w:color w:val="000000"/>
        </w:rPr>
        <w:t xml:space="preserve"> program </w:t>
      </w:r>
      <w:proofErr w:type="spellStart"/>
      <w:r w:rsidR="00BB0AA8" w:rsidRPr="00AA403A">
        <w:rPr>
          <w:rFonts w:ascii="TimesNewRomanPSMT" w:hAnsi="TimesNewRomanPSMT"/>
          <w:color w:val="000000"/>
        </w:rPr>
        <w:t>segítségével</w:t>
      </w:r>
      <w:proofErr w:type="spellEnd"/>
      <w:r w:rsidR="00BB0AA8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BB0AA8" w:rsidRPr="00AA403A">
        <w:rPr>
          <w:rFonts w:ascii="TimesNewRomanPSMT" w:hAnsi="TimesNewRomanPSMT"/>
          <w:color w:val="000000"/>
        </w:rPr>
        <w:t>az</w:t>
      </w:r>
      <w:proofErr w:type="spellEnd"/>
      <w:r w:rsidR="00BB0AA8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BB0AA8" w:rsidRPr="00AA403A">
        <w:rPr>
          <w:rFonts w:ascii="TimesNewRomanPSMT" w:hAnsi="TimesNewRomanPSMT"/>
          <w:color w:val="000000"/>
        </w:rPr>
        <w:t>elesésekből</w:t>
      </w:r>
      <w:proofErr w:type="spellEnd"/>
      <w:r w:rsidR="00BB0AA8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származó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sérülések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csökkentése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, </w:t>
      </w:r>
      <w:proofErr w:type="spellStart"/>
      <w:r w:rsidR="00F60C7B" w:rsidRPr="00AA403A">
        <w:rPr>
          <w:rFonts w:ascii="TimesNewRomanPSMT" w:hAnsi="TimesNewRomanPSMT"/>
          <w:color w:val="000000"/>
        </w:rPr>
        <w:t>ezáltal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az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orvosi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beavatkozások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és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egészségügyi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kiadások</w:t>
      </w:r>
      <w:proofErr w:type="spellEnd"/>
      <w:r w:rsidR="00F60C7B" w:rsidRPr="00AA403A">
        <w:rPr>
          <w:rFonts w:ascii="TimesNewRomanPSMT" w:hAnsi="TimesNewRomanPSMT"/>
          <w:color w:val="000000"/>
        </w:rPr>
        <w:t xml:space="preserve"> </w:t>
      </w:r>
      <w:proofErr w:type="spellStart"/>
      <w:r w:rsidR="00F60C7B" w:rsidRPr="00AA403A">
        <w:rPr>
          <w:rFonts w:ascii="TimesNewRomanPSMT" w:hAnsi="TimesNewRomanPSMT"/>
          <w:color w:val="000000"/>
        </w:rPr>
        <w:t>csök</w:t>
      </w:r>
      <w:r w:rsidR="00BB0AA8" w:rsidRPr="00AA403A">
        <w:rPr>
          <w:rFonts w:ascii="TimesNewRomanPSMT" w:hAnsi="TimesNewRomanPSMT"/>
          <w:color w:val="000000"/>
        </w:rPr>
        <w:t>kentése</w:t>
      </w:r>
      <w:proofErr w:type="spellEnd"/>
      <w:r w:rsidR="00BB0AA8" w:rsidRPr="00AA403A">
        <w:rPr>
          <w:rFonts w:ascii="TimesNewRomanPSMT" w:hAnsi="TimesNewRomanPSMT"/>
          <w:color w:val="000000"/>
        </w:rPr>
        <w:t>.</w:t>
      </w:r>
    </w:p>
    <w:p w14:paraId="605FF6C9" w14:textId="77777777" w:rsidR="003837CA" w:rsidRPr="00AA403A" w:rsidRDefault="003837CA" w:rsidP="00AA40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AA403A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HIPOTÉZISEK: </w:t>
      </w:r>
      <w:proofErr w:type="spellStart"/>
      <w:r w:rsidR="00F60C7B" w:rsidRPr="00AA403A">
        <w:rPr>
          <w:rFonts w:ascii="Times New Roman" w:eastAsia="Times New Roman" w:hAnsi="Times New Roman" w:cs="Times New Roman"/>
          <w:lang w:eastAsia="en-GB"/>
        </w:rPr>
        <w:t>Feltételezzük</w:t>
      </w:r>
      <w:proofErr w:type="spellEnd"/>
      <w:r w:rsidR="00F60C7B" w:rsidRPr="00AA403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="00F60C7B" w:rsidRPr="00AA403A">
        <w:rPr>
          <w:rFonts w:ascii="Times New Roman" w:eastAsia="Times New Roman" w:hAnsi="Times New Roman" w:cs="Times New Roman"/>
          <w:lang w:eastAsia="en-GB"/>
        </w:rPr>
        <w:t>hogy</w:t>
      </w:r>
      <w:proofErr w:type="spellEnd"/>
      <w:r w:rsidR="00F60C7B" w:rsidRPr="00AA403A">
        <w:rPr>
          <w:rFonts w:ascii="Times New Roman" w:eastAsia="Times New Roman" w:hAnsi="Times New Roman" w:cs="Times New Roman"/>
          <w:lang w:eastAsia="en-GB"/>
        </w:rPr>
        <w:t xml:space="preserve"> a </w:t>
      </w:r>
      <w:proofErr w:type="spellStart"/>
      <w:r w:rsidR="00F60C7B" w:rsidRPr="00AA403A">
        <w:rPr>
          <w:rFonts w:ascii="Times New Roman" w:eastAsia="Times New Roman" w:hAnsi="Times New Roman" w:cs="Times New Roman"/>
          <w:lang w:eastAsia="en-GB"/>
        </w:rPr>
        <w:t>biztonságos</w:t>
      </w:r>
      <w:proofErr w:type="spellEnd"/>
      <w:r w:rsidR="00F60C7B"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F60C7B" w:rsidRPr="00AA403A">
        <w:rPr>
          <w:rFonts w:ascii="Times New Roman" w:eastAsia="Times New Roman" w:hAnsi="Times New Roman" w:cs="Times New Roman"/>
          <w:lang w:eastAsia="en-GB"/>
        </w:rPr>
        <w:t>eséstechnikák</w:t>
      </w:r>
      <w:proofErr w:type="spellEnd"/>
      <w:r w:rsidR="00F60C7B"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elsajátítása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6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hét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alatt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szignifikáns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javulást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eredményez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F60C7B" w:rsidRPr="00AA403A">
        <w:rPr>
          <w:rFonts w:ascii="Times New Roman" w:eastAsia="Times New Roman" w:hAnsi="Times New Roman" w:cs="Times New Roman"/>
          <w:lang w:eastAsia="en-GB"/>
        </w:rPr>
        <w:t>az</w:t>
      </w:r>
      <w:proofErr w:type="spellEnd"/>
      <w:r w:rsidR="00F60C7B"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F60C7B" w:rsidRPr="00AA403A">
        <w:rPr>
          <w:rFonts w:ascii="Times New Roman" w:eastAsia="Times New Roman" w:hAnsi="Times New Roman" w:cs="Times New Roman"/>
          <w:lang w:eastAsia="en-GB"/>
        </w:rPr>
        <w:t>elesések</w:t>
      </w:r>
      <w:r w:rsidRPr="00AA403A">
        <w:rPr>
          <w:rFonts w:ascii="Times New Roman" w:eastAsia="Times New Roman" w:hAnsi="Times New Roman" w:cs="Times New Roman"/>
          <w:lang w:eastAsia="en-GB"/>
        </w:rPr>
        <w:t>nél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kockázatot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jelentő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motoros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válaszok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helyes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végrehajtásában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. (5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testszegmens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vizsgálata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),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ezáltal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hosszú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távon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csökkenthető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az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A403A">
        <w:rPr>
          <w:rFonts w:ascii="Times New Roman" w:eastAsia="Times New Roman" w:hAnsi="Times New Roman" w:cs="Times New Roman"/>
          <w:lang w:eastAsia="en-GB"/>
        </w:rPr>
        <w:t>elesésekből</w:t>
      </w:r>
      <w:proofErr w:type="spellEnd"/>
      <w:r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F60C7B" w:rsidRPr="00AA403A">
        <w:rPr>
          <w:rFonts w:ascii="Times New Roman" w:eastAsia="Times New Roman" w:hAnsi="Times New Roman" w:cs="Times New Roman"/>
          <w:lang w:eastAsia="en-GB"/>
        </w:rPr>
        <w:t>származó</w:t>
      </w:r>
      <w:proofErr w:type="spellEnd"/>
      <w:r w:rsidR="00F60C7B"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F60C7B" w:rsidRPr="00AA403A">
        <w:rPr>
          <w:rFonts w:ascii="Times New Roman" w:eastAsia="Times New Roman" w:hAnsi="Times New Roman" w:cs="Times New Roman"/>
          <w:lang w:eastAsia="en-GB"/>
        </w:rPr>
        <w:t>sérülések</w:t>
      </w:r>
      <w:proofErr w:type="spellEnd"/>
      <w:r w:rsidR="00F60C7B"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F60C7B" w:rsidRPr="00AA403A">
        <w:rPr>
          <w:rFonts w:ascii="Times New Roman" w:eastAsia="Times New Roman" w:hAnsi="Times New Roman" w:cs="Times New Roman"/>
          <w:lang w:eastAsia="en-GB"/>
        </w:rPr>
        <w:t>és</w:t>
      </w:r>
      <w:proofErr w:type="spellEnd"/>
      <w:r w:rsidR="00F60C7B" w:rsidRPr="00AA403A">
        <w:rPr>
          <w:rFonts w:ascii="Times New Roman" w:eastAsia="Times New Roman" w:hAnsi="Times New Roman" w:cs="Times New Roman"/>
          <w:lang w:eastAsia="en-GB"/>
        </w:rPr>
        <w:t>/</w:t>
      </w:r>
      <w:proofErr w:type="spellStart"/>
      <w:r w:rsidR="00F60C7B" w:rsidRPr="00AA403A">
        <w:rPr>
          <w:rFonts w:ascii="Times New Roman" w:eastAsia="Times New Roman" w:hAnsi="Times New Roman" w:cs="Times New Roman"/>
          <w:lang w:eastAsia="en-GB"/>
        </w:rPr>
        <w:t>vagy</w:t>
      </w:r>
      <w:proofErr w:type="spellEnd"/>
      <w:r w:rsidR="00F60C7B"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F60C7B" w:rsidRPr="00AA403A">
        <w:rPr>
          <w:rFonts w:ascii="Times New Roman" w:eastAsia="Times New Roman" w:hAnsi="Times New Roman" w:cs="Times New Roman"/>
          <w:lang w:eastAsia="en-GB"/>
        </w:rPr>
        <w:t>halálesetek</w:t>
      </w:r>
      <w:proofErr w:type="spellEnd"/>
      <w:r w:rsidR="00F60C7B" w:rsidRPr="00AA403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F60C7B" w:rsidRPr="00AA403A">
        <w:rPr>
          <w:rFonts w:ascii="Times New Roman" w:eastAsia="Times New Roman" w:hAnsi="Times New Roman" w:cs="Times New Roman"/>
          <w:lang w:eastAsia="en-GB"/>
        </w:rPr>
        <w:t>száma</w:t>
      </w:r>
      <w:proofErr w:type="spellEnd"/>
      <w:r w:rsidR="00F60C7B" w:rsidRPr="00AA403A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5C8B5BA7" w14:textId="77777777" w:rsidR="00876989" w:rsidRPr="00AA403A" w:rsidRDefault="003837CA" w:rsidP="00AA403A">
      <w:pPr>
        <w:spacing w:after="0" w:line="240" w:lineRule="auto"/>
        <w:jc w:val="both"/>
        <w:rPr>
          <w:rFonts w:ascii="Calibri" w:eastAsia="Times New Roman" w:hAnsi="Calibri" w:cs="Times New Roman"/>
          <w:lang w:eastAsia="en-GB"/>
        </w:rPr>
      </w:pPr>
      <w:r w:rsidRPr="00AA403A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ANYAG ÉS MÓDSZEREK</w:t>
      </w:r>
      <w:r w:rsidRPr="00AA403A">
        <w:rPr>
          <w:rFonts w:ascii="Calibri" w:eastAsia="Times New Roman" w:hAnsi="Calibri" w:cs="Times New Roman"/>
          <w:lang w:eastAsia="en-GB"/>
        </w:rPr>
        <w:t xml:space="preserve">: </w:t>
      </w:r>
      <w:proofErr w:type="spellStart"/>
      <w:r w:rsidR="00876989" w:rsidRPr="00AA403A">
        <w:rPr>
          <w:rFonts w:ascii="Times New Roman" w:hAnsi="Times New Roman" w:cs="Times New Roman"/>
          <w:bCs/>
          <w:color w:val="000000"/>
        </w:rPr>
        <w:t>V</w:t>
      </w:r>
      <w:r w:rsidR="00876989" w:rsidRPr="00AA403A">
        <w:rPr>
          <w:rFonts w:ascii="Times New Roman" w:hAnsi="Times New Roman" w:cs="Times New Roman"/>
          <w:color w:val="000000"/>
        </w:rPr>
        <w:t>izsgálatunkban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pécsi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Cserepka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Baptista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Iskola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tanulói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vettek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részt</w:t>
      </w:r>
      <w:proofErr w:type="spellEnd"/>
      <w:r w:rsidRPr="00AA403A">
        <w:rPr>
          <w:rFonts w:ascii="Times New Roman" w:hAnsi="Times New Roman" w:cs="Times New Roman"/>
          <w:color w:val="000000"/>
        </w:rPr>
        <w:t>,</w:t>
      </w:r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r w:rsidRPr="00AA403A">
        <w:rPr>
          <w:rFonts w:ascii="Times New Roman" w:hAnsi="Times New Roman" w:cs="Times New Roman"/>
          <w:color w:val="000000"/>
        </w:rPr>
        <w:t>n</w:t>
      </w:r>
      <w:r w:rsidR="00876989" w:rsidRPr="00AA403A">
        <w:rPr>
          <w:rFonts w:ascii="Times New Roman" w:hAnsi="Times New Roman" w:cs="Times New Roman"/>
          <w:color w:val="000000"/>
        </w:rPr>
        <w:t xml:space="preserve"> = 154. A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programot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megelőzően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majd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azt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követően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is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egy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felügyelt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vezetett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hátraesés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teszttel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vizsgáltuk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gyermekek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által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adott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motoros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válaszokat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melyeket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megfigyelési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lapon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és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filmfelvételen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is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rögzítettünk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. A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vizsgálati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alanyok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programban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önkéntesen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anonim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módon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írásos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szülői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és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gyermek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beleegyező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nyilatkozatot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követően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ve</w:t>
      </w:r>
      <w:r w:rsidRPr="00AA403A">
        <w:rPr>
          <w:rFonts w:ascii="Times New Roman" w:hAnsi="Times New Roman" w:cs="Times New Roman"/>
          <w:color w:val="000000"/>
        </w:rPr>
        <w:t>tt</w:t>
      </w:r>
      <w:r w:rsidR="00876989" w:rsidRPr="00AA403A">
        <w:rPr>
          <w:rFonts w:ascii="Times New Roman" w:hAnsi="Times New Roman" w:cs="Times New Roman"/>
          <w:color w:val="000000"/>
        </w:rPr>
        <w:t>ek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részt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Kutatásunk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az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ETT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Tudományos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és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Kutatásetikai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Bizottságának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etikai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engedélyével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 xml:space="preserve"> (57145-4/2018/EKU) </w:t>
      </w:r>
      <w:proofErr w:type="spellStart"/>
      <w:r w:rsidR="00876989" w:rsidRPr="00AA403A">
        <w:rPr>
          <w:rFonts w:ascii="Times New Roman" w:hAnsi="Times New Roman" w:cs="Times New Roman"/>
          <w:color w:val="000000"/>
        </w:rPr>
        <w:t>rendelkezik</w:t>
      </w:r>
      <w:proofErr w:type="spellEnd"/>
      <w:r w:rsidR="00876989" w:rsidRPr="00AA403A">
        <w:rPr>
          <w:rFonts w:ascii="Times New Roman" w:hAnsi="Times New Roman" w:cs="Times New Roman"/>
          <w:color w:val="000000"/>
        </w:rPr>
        <w:t>.</w:t>
      </w:r>
    </w:p>
    <w:p w14:paraId="6947FF51" w14:textId="77777777" w:rsidR="0014624B" w:rsidRPr="00AA403A" w:rsidRDefault="003837CA" w:rsidP="00AA4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GB"/>
        </w:rPr>
      </w:pPr>
      <w:r w:rsidRPr="00AA403A">
        <w:rPr>
          <w:rFonts w:ascii="Times New Roman" w:eastAsia="Times New Roman" w:hAnsi="Times New Roman" w:cs="Times New Roman"/>
          <w:b/>
          <w:lang w:eastAsia="en-GB"/>
        </w:rPr>
        <w:t xml:space="preserve">EREDMÉNYEK: </w:t>
      </w:r>
      <w:r w:rsidRPr="00AA403A">
        <w:rPr>
          <w:rFonts w:ascii="Times New Roman" w:eastAsia="Calibri" w:hAnsi="Times New Roman" w:cs="Times New Roman"/>
          <w:color w:val="000000"/>
        </w:rPr>
        <w:t>A</w:t>
      </w:r>
      <w:r w:rsidR="0014624B" w:rsidRPr="00AA403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eastAsia="Calibri" w:hAnsi="Times New Roman" w:cs="Times New Roman"/>
          <w:color w:val="000000"/>
        </w:rPr>
        <w:t>minta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 xml:space="preserve"> pre </w:t>
      </w:r>
      <w:proofErr w:type="spellStart"/>
      <w:r w:rsidR="0014624B" w:rsidRPr="00AA403A">
        <w:rPr>
          <w:rFonts w:ascii="Times New Roman" w:eastAsia="Calibri" w:hAnsi="Times New Roman" w:cs="Times New Roman"/>
          <w:color w:val="000000"/>
        </w:rPr>
        <w:t>és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 xml:space="preserve"> post </w:t>
      </w:r>
      <w:proofErr w:type="spellStart"/>
      <w:r w:rsidR="0014624B" w:rsidRPr="00AA403A">
        <w:rPr>
          <w:rFonts w:ascii="Times New Roman" w:eastAsia="Calibri" w:hAnsi="Times New Roman" w:cs="Times New Roman"/>
          <w:color w:val="000000"/>
        </w:rPr>
        <w:t>teszt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eastAsia="Calibri" w:hAnsi="Times New Roman" w:cs="Times New Roman"/>
          <w:color w:val="000000"/>
        </w:rPr>
        <w:t>eredményeiben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eastAsia="Calibri" w:hAnsi="Times New Roman" w:cs="Times New Roman"/>
          <w:color w:val="000000"/>
        </w:rPr>
        <w:t>szignifikáns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eastAsia="Calibri" w:hAnsi="Times New Roman" w:cs="Times New Roman"/>
          <w:color w:val="000000"/>
        </w:rPr>
        <w:t>különbséget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eastAsia="Calibri" w:hAnsi="Times New Roman" w:cs="Times New Roman"/>
          <w:color w:val="000000"/>
        </w:rPr>
        <w:t>találtunk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 xml:space="preserve"> a </w:t>
      </w:r>
      <w:proofErr w:type="spellStart"/>
      <w:r w:rsidR="0014624B" w:rsidRPr="00AA403A">
        <w:rPr>
          <w:rFonts w:ascii="Times New Roman" w:eastAsia="Calibri" w:hAnsi="Times New Roman" w:cs="Times New Roman"/>
          <w:color w:val="000000"/>
        </w:rPr>
        <w:t>megfigyelt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eastAsia="Calibri" w:hAnsi="Times New Roman" w:cs="Times New Roman"/>
          <w:color w:val="000000"/>
        </w:rPr>
        <w:t>testrészek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eastAsia="Calibri" w:hAnsi="Times New Roman" w:cs="Times New Roman"/>
          <w:color w:val="000000"/>
        </w:rPr>
        <w:t>helyzetében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>, a</w:t>
      </w:r>
      <w:r w:rsidRPr="00AA403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eastAsia="Calibri" w:hAnsi="Times New Roman" w:cs="Times New Roman"/>
          <w:color w:val="000000"/>
        </w:rPr>
        <w:t>helyes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eastAsia="Calibri" w:hAnsi="Times New Roman" w:cs="Times New Roman"/>
          <w:color w:val="000000"/>
        </w:rPr>
        <w:t>motoros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eastAsia="Calibri" w:hAnsi="Times New Roman" w:cs="Times New Roman"/>
          <w:color w:val="000000"/>
        </w:rPr>
        <w:t>válaszokban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 xml:space="preserve"> (p&lt;0,001 </w:t>
      </w:r>
      <w:proofErr w:type="spellStart"/>
      <w:r w:rsidR="0014624B" w:rsidRPr="00AA403A">
        <w:rPr>
          <w:rFonts w:ascii="Times New Roman" w:eastAsia="Calibri" w:hAnsi="Times New Roman" w:cs="Times New Roman"/>
          <w:color w:val="000000"/>
        </w:rPr>
        <w:t>nyak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 xml:space="preserve">; p &lt;0,001 </w:t>
      </w:r>
      <w:proofErr w:type="spellStart"/>
      <w:r w:rsidR="0014624B" w:rsidRPr="00AA403A">
        <w:rPr>
          <w:rFonts w:ascii="Times New Roman" w:eastAsia="Calibri" w:hAnsi="Times New Roman" w:cs="Times New Roman"/>
          <w:color w:val="000000"/>
        </w:rPr>
        <w:t>törzs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 xml:space="preserve">; </w:t>
      </w:r>
      <w:proofErr w:type="spellStart"/>
      <w:r w:rsidR="0014624B" w:rsidRPr="00AA403A">
        <w:rPr>
          <w:rFonts w:ascii="Times New Roman" w:eastAsia="Calibri" w:hAnsi="Times New Roman" w:cs="Times New Roman"/>
          <w:color w:val="000000"/>
        </w:rPr>
        <w:t>térd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 xml:space="preserve">; p&lt;0,001; </w:t>
      </w:r>
      <w:proofErr w:type="spellStart"/>
      <w:r w:rsidR="0014624B" w:rsidRPr="00AA403A">
        <w:rPr>
          <w:rFonts w:ascii="Times New Roman" w:eastAsia="Calibri" w:hAnsi="Times New Roman" w:cs="Times New Roman"/>
          <w:color w:val="000000"/>
        </w:rPr>
        <w:t>csípő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 xml:space="preserve">; p&lt;0,001; </w:t>
      </w:r>
      <w:proofErr w:type="spellStart"/>
      <w:r w:rsidR="0014624B" w:rsidRPr="00AA403A">
        <w:rPr>
          <w:rFonts w:ascii="Times New Roman" w:eastAsia="Calibri" w:hAnsi="Times New Roman" w:cs="Times New Roman"/>
          <w:color w:val="000000"/>
        </w:rPr>
        <w:t>karok</w:t>
      </w:r>
      <w:proofErr w:type="spellEnd"/>
      <w:r w:rsidR="0014624B" w:rsidRPr="00AA403A">
        <w:rPr>
          <w:rFonts w:ascii="Times New Roman" w:eastAsia="Calibri" w:hAnsi="Times New Roman" w:cs="Times New Roman"/>
          <w:color w:val="000000"/>
        </w:rPr>
        <w:t xml:space="preserve"> p&lt;0,001).</w:t>
      </w:r>
    </w:p>
    <w:p w14:paraId="0A1AA49D" w14:textId="77777777" w:rsidR="0014624B" w:rsidRPr="00AA403A" w:rsidRDefault="003837CA" w:rsidP="00AA4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GB"/>
        </w:rPr>
      </w:pPr>
      <w:r w:rsidRPr="00AA403A">
        <w:rPr>
          <w:rFonts w:ascii="Times New Roman" w:eastAsia="Times New Roman" w:hAnsi="Times New Roman" w:cs="Times New Roman"/>
          <w:b/>
          <w:lang w:eastAsia="en-GB"/>
        </w:rPr>
        <w:t xml:space="preserve">KÖVETKEZTETÉSEK: </w:t>
      </w:r>
      <w:proofErr w:type="spellStart"/>
      <w:r w:rsidR="0014624B" w:rsidRPr="00AA403A">
        <w:rPr>
          <w:rFonts w:ascii="Times New Roman" w:hAnsi="Times New Roman" w:cs="Times New Roman"/>
          <w:color w:val="000000"/>
        </w:rPr>
        <w:t>Vizsgálatunk</w:t>
      </w:r>
      <w:proofErr w:type="spellEnd"/>
      <w:r w:rsidR="0014624B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hAnsi="Times New Roman" w:cs="Times New Roman"/>
          <w:color w:val="000000"/>
        </w:rPr>
        <w:t>bizonyította</w:t>
      </w:r>
      <w:proofErr w:type="spellEnd"/>
      <w:r w:rsidR="0014624B" w:rsidRPr="00AA403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14624B" w:rsidRPr="00AA403A">
        <w:rPr>
          <w:rFonts w:ascii="Times New Roman" w:hAnsi="Times New Roman" w:cs="Times New Roman"/>
          <w:color w:val="000000"/>
        </w:rPr>
        <w:t>hogy</w:t>
      </w:r>
      <w:proofErr w:type="spellEnd"/>
      <w:r w:rsidR="0014624B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hAnsi="Times New Roman" w:cs="Times New Roman"/>
          <w:color w:val="000000"/>
        </w:rPr>
        <w:t>iskolai</w:t>
      </w:r>
      <w:proofErr w:type="spellEnd"/>
      <w:r w:rsidR="0014624B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hAnsi="Times New Roman" w:cs="Times New Roman"/>
          <w:color w:val="000000"/>
        </w:rPr>
        <w:t>testnevelés</w:t>
      </w:r>
      <w:proofErr w:type="spellEnd"/>
      <w:r w:rsidR="0014624B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hAnsi="Times New Roman" w:cs="Times New Roman"/>
          <w:color w:val="000000"/>
        </w:rPr>
        <w:t>órákba</w:t>
      </w:r>
      <w:proofErr w:type="spellEnd"/>
      <w:r w:rsidR="0014624B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hAnsi="Times New Roman" w:cs="Times New Roman"/>
          <w:color w:val="000000"/>
        </w:rPr>
        <w:t>integráltan</w:t>
      </w:r>
      <w:proofErr w:type="spellEnd"/>
      <w:r w:rsidR="0014624B" w:rsidRPr="00AA403A">
        <w:rPr>
          <w:rFonts w:ascii="Times New Roman" w:hAnsi="Times New Roman" w:cs="Times New Roman"/>
          <w:color w:val="000000"/>
        </w:rPr>
        <w:t xml:space="preserve"> </w:t>
      </w:r>
      <w:r w:rsidRPr="00AA403A">
        <w:rPr>
          <w:rFonts w:ascii="Times New Roman" w:hAnsi="Times New Roman" w:cs="Times New Roman"/>
          <w:color w:val="000000"/>
        </w:rPr>
        <w:t>–</w:t>
      </w:r>
      <w:proofErr w:type="spellStart"/>
      <w:r w:rsidRPr="00AA403A">
        <w:rPr>
          <w:rFonts w:ascii="Times New Roman" w:hAnsi="Times New Roman" w:cs="Times New Roman"/>
          <w:color w:val="000000"/>
        </w:rPr>
        <w:t>rövid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időtartamban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A403A">
        <w:rPr>
          <w:rFonts w:ascii="Times New Roman" w:hAnsi="Times New Roman" w:cs="Times New Roman"/>
          <w:color w:val="000000"/>
        </w:rPr>
        <w:t>heti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2x10 perc- </w:t>
      </w:r>
      <w:proofErr w:type="spellStart"/>
      <w:r w:rsidR="0014624B" w:rsidRPr="00AA403A">
        <w:rPr>
          <w:rFonts w:ascii="Times New Roman" w:hAnsi="Times New Roman" w:cs="Times New Roman"/>
          <w:color w:val="000000"/>
        </w:rPr>
        <w:t>megvalósítható</w:t>
      </w:r>
      <w:proofErr w:type="spellEnd"/>
      <w:r w:rsidR="0014624B" w:rsidRPr="00AA403A">
        <w:rPr>
          <w:rFonts w:ascii="Times New Roman" w:hAnsi="Times New Roman" w:cs="Times New Roman"/>
          <w:color w:val="000000"/>
        </w:rPr>
        <w:t xml:space="preserve"> a “Safe Fall-Safe Schools” program, </w:t>
      </w:r>
      <w:proofErr w:type="spellStart"/>
      <w:r w:rsidR="0014624B" w:rsidRPr="00AA403A">
        <w:rPr>
          <w:rFonts w:ascii="Times New Roman" w:hAnsi="Times New Roman" w:cs="Times New Roman"/>
          <w:color w:val="000000"/>
        </w:rPr>
        <w:t>illetve</w:t>
      </w:r>
      <w:proofErr w:type="spellEnd"/>
      <w:r w:rsidR="0014624B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hAnsi="Times New Roman" w:cs="Times New Roman"/>
          <w:color w:val="000000"/>
        </w:rPr>
        <w:t>segítségével</w:t>
      </w:r>
      <w:proofErr w:type="spellEnd"/>
      <w:r w:rsidR="0014624B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hAnsi="Times New Roman" w:cs="Times New Roman"/>
          <w:color w:val="000000"/>
        </w:rPr>
        <w:t>statisztikailag</w:t>
      </w:r>
      <w:proofErr w:type="spellEnd"/>
      <w:r w:rsidR="0014624B" w:rsidRPr="00AA403A">
        <w:rPr>
          <w:rFonts w:ascii="Times New Roman" w:hAnsi="Times New Roman" w:cs="Times New Roman"/>
          <w:color w:val="000000"/>
        </w:rPr>
        <w:t xml:space="preserve"> is </w:t>
      </w:r>
      <w:proofErr w:type="spellStart"/>
      <w:r w:rsidR="0014624B" w:rsidRPr="00AA403A">
        <w:rPr>
          <w:rFonts w:ascii="Times New Roman" w:hAnsi="Times New Roman" w:cs="Times New Roman"/>
          <w:color w:val="000000"/>
        </w:rPr>
        <w:t>kimutatható</w:t>
      </w:r>
      <w:proofErr w:type="spellEnd"/>
      <w:r w:rsidR="0014624B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hAnsi="Times New Roman" w:cs="Times New Roman"/>
          <w:color w:val="000000"/>
        </w:rPr>
        <w:t>fejlődés</w:t>
      </w:r>
      <w:proofErr w:type="spellEnd"/>
      <w:r w:rsidR="0014624B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hAnsi="Times New Roman" w:cs="Times New Roman"/>
          <w:color w:val="000000"/>
        </w:rPr>
        <w:t>érhető</w:t>
      </w:r>
      <w:proofErr w:type="spellEnd"/>
      <w:r w:rsidR="0014624B"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624B" w:rsidRPr="00AA403A">
        <w:rPr>
          <w:rFonts w:ascii="Times New Roman" w:hAnsi="Times New Roman" w:cs="Times New Roman"/>
          <w:color w:val="000000"/>
        </w:rPr>
        <w:t>el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az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egészséget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megóvó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motoros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válaszokban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A403A">
        <w:rPr>
          <w:rFonts w:ascii="Times New Roman" w:hAnsi="Times New Roman" w:cs="Times New Roman"/>
          <w:color w:val="000000"/>
        </w:rPr>
        <w:t>melyek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egy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váratlan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esés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során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akár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életet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is </w:t>
      </w:r>
      <w:proofErr w:type="spellStart"/>
      <w:r w:rsidRPr="00AA403A">
        <w:rPr>
          <w:rFonts w:ascii="Times New Roman" w:hAnsi="Times New Roman" w:cs="Times New Roman"/>
          <w:color w:val="000000"/>
        </w:rPr>
        <w:t>menthetnek</w:t>
      </w:r>
      <w:proofErr w:type="spellEnd"/>
      <w:r w:rsidRPr="00AA403A">
        <w:rPr>
          <w:rFonts w:ascii="Times New Roman" w:hAnsi="Times New Roman" w:cs="Times New Roman"/>
          <w:color w:val="000000"/>
        </w:rPr>
        <w:t>.</w:t>
      </w:r>
    </w:p>
    <w:p w14:paraId="3B29DAE0" w14:textId="77777777" w:rsidR="00342172" w:rsidRPr="00AA403A" w:rsidRDefault="003837CA" w:rsidP="00AA403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403A">
        <w:rPr>
          <w:rFonts w:ascii="Times New Roman" w:hAnsi="Times New Roman" w:cs="Times New Roman"/>
          <w:b/>
        </w:rPr>
        <w:t>KULCSSZAVAK</w:t>
      </w:r>
    </w:p>
    <w:p w14:paraId="4FBE93EC" w14:textId="77777777" w:rsidR="00BB0AA8" w:rsidRPr="00AA403A" w:rsidRDefault="00BB0AA8" w:rsidP="00AA403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A403A">
        <w:rPr>
          <w:rFonts w:ascii="Times New Roman" w:hAnsi="Times New Roman" w:cs="Times New Roman"/>
        </w:rPr>
        <w:t>Eséstechnika</w:t>
      </w:r>
      <w:proofErr w:type="spellEnd"/>
      <w:r w:rsidRPr="00AA403A">
        <w:rPr>
          <w:rFonts w:ascii="Times New Roman" w:hAnsi="Times New Roman" w:cs="Times New Roman"/>
        </w:rPr>
        <w:t>, safe fall</w:t>
      </w:r>
      <w:r w:rsidR="003837CA" w:rsidRPr="00AA403A">
        <w:rPr>
          <w:rFonts w:ascii="Times New Roman" w:hAnsi="Times New Roman" w:cs="Times New Roman"/>
        </w:rPr>
        <w:t>-safe schools</w:t>
      </w:r>
      <w:r w:rsidRPr="00AA403A">
        <w:rPr>
          <w:rFonts w:ascii="Times New Roman" w:hAnsi="Times New Roman" w:cs="Times New Roman"/>
        </w:rPr>
        <w:t xml:space="preserve">, </w:t>
      </w:r>
      <w:proofErr w:type="spellStart"/>
      <w:r w:rsidR="003837CA" w:rsidRPr="00AA403A">
        <w:rPr>
          <w:rFonts w:ascii="Times New Roman" w:hAnsi="Times New Roman" w:cs="Times New Roman"/>
        </w:rPr>
        <w:t>prevenció</w:t>
      </w:r>
      <w:proofErr w:type="spellEnd"/>
      <w:r w:rsidR="003837CA" w:rsidRPr="00AA403A">
        <w:rPr>
          <w:rFonts w:ascii="Times New Roman" w:hAnsi="Times New Roman" w:cs="Times New Roman"/>
        </w:rPr>
        <w:t xml:space="preserve">, </w:t>
      </w:r>
      <w:proofErr w:type="spellStart"/>
      <w:r w:rsidR="003837CA" w:rsidRPr="00AA403A">
        <w:rPr>
          <w:rFonts w:ascii="Times New Roman" w:hAnsi="Times New Roman" w:cs="Times New Roman"/>
        </w:rPr>
        <w:t>motoros</w:t>
      </w:r>
      <w:proofErr w:type="spellEnd"/>
      <w:r w:rsidR="003837CA" w:rsidRPr="00AA403A">
        <w:rPr>
          <w:rFonts w:ascii="Times New Roman" w:hAnsi="Times New Roman" w:cs="Times New Roman"/>
        </w:rPr>
        <w:t xml:space="preserve"> </w:t>
      </w:r>
      <w:proofErr w:type="spellStart"/>
      <w:r w:rsidR="003837CA" w:rsidRPr="00AA403A">
        <w:rPr>
          <w:rFonts w:ascii="Times New Roman" w:hAnsi="Times New Roman" w:cs="Times New Roman"/>
        </w:rPr>
        <w:t>válasz</w:t>
      </w:r>
      <w:proofErr w:type="spellEnd"/>
      <w:r w:rsidR="003837CA" w:rsidRPr="00AA403A">
        <w:rPr>
          <w:rFonts w:ascii="Times New Roman" w:hAnsi="Times New Roman" w:cs="Times New Roman"/>
        </w:rPr>
        <w:t xml:space="preserve">, </w:t>
      </w:r>
      <w:proofErr w:type="spellStart"/>
      <w:r w:rsidR="003837CA" w:rsidRPr="00AA403A">
        <w:rPr>
          <w:rFonts w:ascii="Times New Roman" w:hAnsi="Times New Roman" w:cs="Times New Roman"/>
        </w:rPr>
        <w:t>biztonságos</w:t>
      </w:r>
      <w:proofErr w:type="spellEnd"/>
      <w:r w:rsidR="003837CA" w:rsidRPr="00AA403A">
        <w:rPr>
          <w:rFonts w:ascii="Times New Roman" w:hAnsi="Times New Roman" w:cs="Times New Roman"/>
        </w:rPr>
        <w:t xml:space="preserve"> </w:t>
      </w:r>
      <w:proofErr w:type="spellStart"/>
      <w:r w:rsidR="003837CA" w:rsidRPr="00AA403A">
        <w:rPr>
          <w:rFonts w:ascii="Times New Roman" w:hAnsi="Times New Roman" w:cs="Times New Roman"/>
        </w:rPr>
        <w:t>talajra</w:t>
      </w:r>
      <w:proofErr w:type="spellEnd"/>
      <w:r w:rsidR="003837CA" w:rsidRPr="00AA403A">
        <w:rPr>
          <w:rFonts w:ascii="Times New Roman" w:hAnsi="Times New Roman" w:cs="Times New Roman"/>
        </w:rPr>
        <w:t xml:space="preserve"> </w:t>
      </w:r>
      <w:proofErr w:type="spellStart"/>
      <w:r w:rsidR="003837CA" w:rsidRPr="00AA403A">
        <w:rPr>
          <w:rFonts w:ascii="Times New Roman" w:hAnsi="Times New Roman" w:cs="Times New Roman"/>
        </w:rPr>
        <w:t>érkezés</w:t>
      </w:r>
      <w:proofErr w:type="spellEnd"/>
    </w:p>
    <w:p w14:paraId="5D3DA8B0" w14:textId="69F20EFA" w:rsidR="00876989" w:rsidRPr="00AA403A" w:rsidRDefault="003837CA" w:rsidP="00AA403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A403A">
        <w:rPr>
          <w:rFonts w:ascii="Times New Roman" w:hAnsi="Times New Roman" w:cs="Times New Roman"/>
          <w:b/>
          <w:bCs/>
          <w:color w:val="000000"/>
        </w:rPr>
        <w:t xml:space="preserve">KÖSZÖNETNYILVÁNÍTÁS </w:t>
      </w:r>
      <w:r w:rsidR="00792C02">
        <w:rPr>
          <w:rFonts w:ascii="Times New Roman" w:hAnsi="Times New Roman" w:cs="Times New Roman"/>
          <w:b/>
          <w:bCs/>
          <w:color w:val="000000"/>
        </w:rPr>
        <w:t>(</w:t>
      </w:r>
      <w:proofErr w:type="spellStart"/>
      <w:r w:rsidR="00792C02" w:rsidRPr="00792C02">
        <w:rPr>
          <w:rFonts w:ascii="Times New Roman" w:hAnsi="Times New Roman" w:cs="Times New Roman"/>
          <w:b/>
          <w:bCs/>
          <w:color w:val="FF0000"/>
        </w:rPr>
        <w:t>nem</w:t>
      </w:r>
      <w:proofErr w:type="spellEnd"/>
      <w:r w:rsidR="00792C02" w:rsidRPr="00792C02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="00792C02" w:rsidRPr="00792C02">
        <w:rPr>
          <w:rFonts w:ascii="Times New Roman" w:hAnsi="Times New Roman" w:cs="Times New Roman"/>
          <w:b/>
          <w:bCs/>
          <w:color w:val="FF0000"/>
        </w:rPr>
        <w:t>kötelező</w:t>
      </w:r>
      <w:proofErr w:type="spellEnd"/>
      <w:r w:rsidR="00792C02" w:rsidRPr="00792C02">
        <w:rPr>
          <w:rFonts w:ascii="Times New Roman" w:hAnsi="Times New Roman" w:cs="Times New Roman"/>
          <w:b/>
          <w:bCs/>
          <w:color w:val="FF0000"/>
        </w:rPr>
        <w:t>)</w:t>
      </w:r>
    </w:p>
    <w:p w14:paraId="217D4D9E" w14:textId="77777777" w:rsidR="00876989" w:rsidRPr="00AA403A" w:rsidRDefault="00876989" w:rsidP="00AA403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403A">
        <w:rPr>
          <w:rFonts w:ascii="Times New Roman" w:hAnsi="Times New Roman" w:cs="Times New Roman"/>
          <w:color w:val="000000"/>
        </w:rPr>
        <w:t xml:space="preserve">A </w:t>
      </w:r>
      <w:proofErr w:type="spellStart"/>
      <w:r w:rsidRPr="00AA403A">
        <w:rPr>
          <w:rFonts w:ascii="Times New Roman" w:hAnsi="Times New Roman" w:cs="Times New Roman"/>
          <w:color w:val="000000"/>
        </w:rPr>
        <w:t>kutatás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az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Emberi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Erőforrás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Fejlesztési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Operatív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Program, EFOP-3.6.2-16-2017-00003: „</w:t>
      </w:r>
      <w:r w:rsidRPr="00AA403A">
        <w:rPr>
          <w:rFonts w:ascii="Times New Roman" w:hAnsi="Times New Roman" w:cs="Times New Roman"/>
          <w:iCs/>
          <w:color w:val="000000"/>
        </w:rPr>
        <w:t xml:space="preserve">Sport- </w:t>
      </w:r>
      <w:proofErr w:type="spellStart"/>
      <w:r w:rsidRPr="00AA403A">
        <w:rPr>
          <w:rFonts w:ascii="Times New Roman" w:hAnsi="Times New Roman" w:cs="Times New Roman"/>
          <w:iCs/>
          <w:color w:val="000000"/>
        </w:rPr>
        <w:t>Rekreációs</w:t>
      </w:r>
      <w:proofErr w:type="spellEnd"/>
      <w:r w:rsidRPr="00AA403A">
        <w:rPr>
          <w:rFonts w:ascii="Times New Roman" w:hAnsi="Times New Roman" w:cs="Times New Roman"/>
          <w:iCs/>
          <w:color w:val="000000"/>
        </w:rPr>
        <w:t xml:space="preserve">- </w:t>
      </w:r>
      <w:proofErr w:type="spellStart"/>
      <w:r w:rsidRPr="00AA403A">
        <w:rPr>
          <w:rFonts w:ascii="Times New Roman" w:hAnsi="Times New Roman" w:cs="Times New Roman"/>
          <w:iCs/>
          <w:color w:val="000000"/>
        </w:rPr>
        <w:t>és</w:t>
      </w:r>
      <w:proofErr w:type="spellEnd"/>
      <w:r w:rsidRPr="00AA403A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iCs/>
          <w:color w:val="000000"/>
        </w:rPr>
        <w:t>Egészséggazdasági</w:t>
      </w:r>
      <w:proofErr w:type="spellEnd"/>
      <w:r w:rsidRPr="00AA403A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iCs/>
          <w:color w:val="000000"/>
        </w:rPr>
        <w:t>Kooperációs</w:t>
      </w:r>
      <w:proofErr w:type="spellEnd"/>
      <w:r w:rsidRPr="00AA403A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iCs/>
          <w:color w:val="000000"/>
        </w:rPr>
        <w:t>Kutatóhálózat</w:t>
      </w:r>
      <w:proofErr w:type="spellEnd"/>
      <w:r w:rsidRPr="00AA403A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iCs/>
          <w:color w:val="000000"/>
        </w:rPr>
        <w:t>létrehozása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" </w:t>
      </w:r>
      <w:proofErr w:type="spellStart"/>
      <w:r w:rsidRPr="00AA403A">
        <w:rPr>
          <w:rFonts w:ascii="Times New Roman" w:hAnsi="Times New Roman" w:cs="Times New Roman"/>
          <w:color w:val="000000"/>
        </w:rPr>
        <w:t>című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projektjének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támogatásával</w:t>
      </w:r>
      <w:proofErr w:type="spellEnd"/>
      <w:r w:rsidRPr="00AA40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403A">
        <w:rPr>
          <w:rFonts w:ascii="Times New Roman" w:hAnsi="Times New Roman" w:cs="Times New Roman"/>
          <w:color w:val="000000"/>
        </w:rPr>
        <w:t>készült</w:t>
      </w:r>
      <w:proofErr w:type="spellEnd"/>
      <w:r w:rsidRPr="00AA403A">
        <w:rPr>
          <w:rFonts w:ascii="Times New Roman" w:hAnsi="Times New Roman" w:cs="Times New Roman"/>
          <w:color w:val="000000"/>
        </w:rPr>
        <w:t>.</w:t>
      </w:r>
    </w:p>
    <w:p w14:paraId="5F176C88" w14:textId="77777777" w:rsidR="00876989" w:rsidRPr="003837CA" w:rsidRDefault="00876989" w:rsidP="003837CA">
      <w:pPr>
        <w:spacing w:after="0" w:line="360" w:lineRule="auto"/>
        <w:rPr>
          <w:b/>
          <w:sz w:val="24"/>
          <w:szCs w:val="24"/>
        </w:rPr>
      </w:pPr>
    </w:p>
    <w:sectPr w:rsidR="00876989" w:rsidRPr="00383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55"/>
    <w:rsid w:val="0014624B"/>
    <w:rsid w:val="002A4441"/>
    <w:rsid w:val="00342172"/>
    <w:rsid w:val="003837CA"/>
    <w:rsid w:val="003913E4"/>
    <w:rsid w:val="00485DA6"/>
    <w:rsid w:val="00713555"/>
    <w:rsid w:val="00792C02"/>
    <w:rsid w:val="00876989"/>
    <w:rsid w:val="0088423E"/>
    <w:rsid w:val="00963421"/>
    <w:rsid w:val="009C4B20"/>
    <w:rsid w:val="00A353F9"/>
    <w:rsid w:val="00AA403A"/>
    <w:rsid w:val="00B910DD"/>
    <w:rsid w:val="00BB0AA8"/>
    <w:rsid w:val="00BC018F"/>
    <w:rsid w:val="00BE3849"/>
    <w:rsid w:val="00EC4818"/>
    <w:rsid w:val="00F60C7B"/>
    <w:rsid w:val="00F9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FF77"/>
  <w15:chartTrackingRefBased/>
  <w15:docId w15:val="{DA479E55-0DC2-4E3E-920F-D0005592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42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6E545-2515-47D7-997A-98DA4BC5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Dr. Morvay-Sey Kata Ilona</cp:lastModifiedBy>
  <cp:revision>5</cp:revision>
  <dcterms:created xsi:type="dcterms:W3CDTF">2023-08-21T13:29:00Z</dcterms:created>
  <dcterms:modified xsi:type="dcterms:W3CDTF">2023-08-21T13:33:00Z</dcterms:modified>
</cp:coreProperties>
</file>